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C487C" w:rsidRPr="000C487C" w:rsidTr="000C48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487C" w:rsidRPr="000C487C" w:rsidRDefault="009F661B" w:rsidP="000C4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b-NO"/>
              </w:rPr>
              <w:t>TURNERINGSREGLEMENT KLØFTA CUP 2019</w:t>
            </w:r>
          </w:p>
        </w:tc>
      </w:tr>
      <w:tr w:rsidR="000C487C" w:rsidRPr="000C487C" w:rsidTr="000C48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C487C" w:rsidRPr="000C48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 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Generelle spilleregler: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For kamper i klassene 7-12 år vil NFF sitt regelverk for </w:t>
                  </w:r>
                  <w:hyperlink r:id="rId4" w:history="1">
                    <w:r w:rsidRPr="000C487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nb-NO"/>
                      </w:rPr>
                      <w:t> spill på små baner</w:t>
                    </w:r>
                  </w:hyperlink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 være gjeldende. Dommeren skal i stor grad rettlede spillerne.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Vi oppfordrer alle til å lese og overholde </w:t>
                  </w:r>
                  <w:hyperlink r:id="rId5" w:history="1">
                    <w:r w:rsidRPr="000C487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nb-NO"/>
                      </w:rPr>
                      <w:t>Fair Play-retningslinjene</w:t>
                    </w:r>
                  </w:hyperlink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.</w:t>
                  </w:r>
                </w:p>
                <w:p w:rsid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Turneringsreglement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Kløfta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Cup:</w:t>
                  </w:r>
                </w:p>
                <w:p w:rsidR="00A02FE2" w:rsidRPr="000C487C" w:rsidRDefault="00A02FE2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GENERELT: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Kløfta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Cup spilles etter </w:t>
                  </w:r>
                  <w:proofErr w:type="spellStart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NFF’s</w:t>
                  </w:r>
                  <w:proofErr w:type="spellEnd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reglementer og spilleregler for barnefotball med unntak av de endringer som fremgår av turneringsreglementet.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Det er et overordnet mål for all dømming at dommeren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skal betrakte fotball som en lek for spillerne.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Dommeren skal ikke unødig avbryte spillet, men sørge for at alle spillerne behandles likt. Dommeren skal i stor grad veilede når spilleren gjør feil.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FAIR PLAY: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Alle lag oppfordres til å følge Fair Play-programmet til NFF inkl. Fair Play-hilsen før og etter kampen.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JURY: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Turneringens jury består av 3 medlemmer og opprettes ved behov.  Juryens sammensetning: 1 representant fra arrangør og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2 fra deltagende klubber. Alle avgjørelser fattet av juryen er endelige og kan ikke ankes.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 </w:t>
                  </w:r>
                </w:p>
                <w:p w:rsid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ANTALL SPILLERE:</w:t>
                  </w:r>
                </w:p>
                <w:p w:rsidR="00A02FE2" w:rsidRPr="000C487C" w:rsidRDefault="00A02FE2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5`er fotball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spilles lørdag. 7`er og 9`er spilles søndag.</w:t>
                  </w:r>
                </w:p>
                <w:p w:rsidR="009F661B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Klassene G7, G8, G9</w:t>
                  </w:r>
                  <w:proofErr w:type="gramStart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, ,</w:t>
                  </w:r>
                  <w:proofErr w:type="gramEnd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J7, J8,</w:t>
                  </w:r>
                  <w:r w:rsidR="000340E5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og J9 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gjennomføres som 5’er-fotball, dvs. 4 utespillere og 1 keeper på banen samtidig.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 xml:space="preserve">Totalt kan </w:t>
                  </w:r>
                  <w:r w:rsidR="009F661B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10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spillere delta på </w:t>
                  </w:r>
                  <w:r w:rsidR="009F661B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5`er lag i turneringen. Totalt 12 spillere delta på et 7`er lag i turneringen. Totalt 14 spillere delta på et 9`er lag i turneringen.</w:t>
                  </w:r>
                </w:p>
                <w:p w:rsidR="005326A8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Klassene </w:t>
                  </w:r>
                  <w:r w:rsidR="005326A8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G10,</w:t>
                  </w:r>
                  <w:r w:rsidR="00BD2170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G11, </w:t>
                  </w:r>
                  <w:r w:rsidR="005326A8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J10, 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J11 og gjennomføres som 7’er-fotball, dvs. 6 utespillere og 1 </w:t>
                  </w:r>
                  <w:proofErr w:type="gramStart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keeper</w:t>
                  </w:r>
                  <w:proofErr w:type="gramEnd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på banen samtidig.</w:t>
                  </w:r>
                </w:p>
                <w:p w:rsidR="000C487C" w:rsidRPr="000C487C" w:rsidRDefault="005326A8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Klassene G12 og J12 gjennomføres som 9`er fotball, dvs. 8 utespillere og 1 keeper på banen samtidig</w:t>
                  </w:r>
                  <w:r w:rsidR="000C487C"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 xml:space="preserve">Totalt kan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9</w:t>
                  </w:r>
                  <w:r w:rsidR="000C487C"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spillere delta på et lag i turneringen.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Når et lag ligger under med </w:t>
                  </w:r>
                  <w:r w:rsidR="005326A8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5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mål eller mer gis det adgang til å sette inn en (1) ekstra spiller på laget som ligger under.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Dette oppheves når laget evt. ligger under med mindre enn 5 mål.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proofErr w:type="gramStart"/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SPILLETIDER:.</w:t>
                  </w:r>
                  <w:proofErr w:type="gramEnd"/>
                </w:p>
                <w:p w:rsidR="00A02FE2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Spilletid for alle klasser er 1 x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25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minutter uten pause. </w:t>
                  </w:r>
                  <w:r w:rsidR="005326A8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5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min. pause mellom kampene.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BALLSTØRRELSE:</w:t>
                  </w:r>
                </w:p>
                <w:p w:rsid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Klassene 7 til 10 år benytter </w:t>
                  </w:r>
                  <w:proofErr w:type="spellStart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ballstørrelse</w:t>
                  </w:r>
                  <w:proofErr w:type="spellEnd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nr. 3, øvrige klasser benytter </w:t>
                  </w:r>
                  <w:proofErr w:type="spellStart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ballstørrelse</w:t>
                  </w:r>
                  <w:proofErr w:type="spellEnd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nr. </w:t>
                  </w:r>
                  <w:r w:rsidR="00BD2170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4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.</w:t>
                  </w:r>
                </w:p>
                <w:p w:rsidR="00BD2170" w:rsidRPr="000C487C" w:rsidRDefault="00BD2170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 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BALL/BANEHALVDEL/DRAKTER: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Det lag som står først i programmet har avspark. Lagene stiller på den banehalvdel som dommeren bestemmer.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Bortelaget skal skifte drakter (eller benytter markeringsvester) dersom dommeren mener draktene er for like.  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Markeringsvester er tilgjengelig på hver bane.  Lagene oppfordres til å stille linjevakt for å markere om ballen er over sidelinjen.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Dommeren anviser retning.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 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UTSPILL FRA KEEPER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: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Det er ikke tillatt for keeper å spille ballen over midten ved utspark. Hvis det skjer gis det anledning til å ta utsparket på nytt.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SPILLERNES UTSTYR: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Samtlige spillere skal bruke </w:t>
                  </w:r>
                  <w:proofErr w:type="spellStart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leggskinner</w:t>
                  </w:r>
                  <w:proofErr w:type="spellEnd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/leggbeskyttere. Lagledelsen har ansvar for at spillernes utstyr er i orden ved kampstart.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 xml:space="preserve">Manglende bruk av </w:t>
                  </w:r>
                  <w:proofErr w:type="spellStart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leggskinner</w:t>
                  </w:r>
                  <w:proofErr w:type="spellEnd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er ikke protestgrunnlag.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 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FRAMMØTE: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Alle lag plikter å stille ferdig skiftet ved den bane hvor deres kamp spilles senest 10 min før kampen skal begynne. Lag som ikke møter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 xml:space="preserve">til fastsatt kamptid, uten særlig grunn, taper kampen </w:t>
                  </w:r>
                  <w:proofErr w:type="gramStart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på ”</w:t>
                  </w:r>
                  <w:proofErr w:type="spellStart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walk</w:t>
                  </w:r>
                  <w:proofErr w:type="gramEnd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-over</w:t>
                  </w:r>
                  <w:proofErr w:type="spellEnd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”. Se for øvrig </w:t>
                  </w:r>
                  <w:proofErr w:type="gramStart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avsnittet ”Spillesystemer</w:t>
                  </w:r>
                  <w:proofErr w:type="gramEnd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”. Det er juryen som til enhver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 xml:space="preserve">tid tar standpunkt til hva som </w:t>
                  </w:r>
                  <w:proofErr w:type="gramStart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er ”særlig</w:t>
                  </w:r>
                  <w:proofErr w:type="gramEnd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grunn” ved manglende fremmøte.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 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LAGLISTER: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Lagene skal fylles ut på skjema som en får i sekretariatet og leveres før første kamp.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 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LAG SOM TREKKER SEG: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Lag som trekker seg kan være et stort problem for enhver turnering. Påmelding er bindende og for lag som trekker seg vil man beholde påmeldingsavgiften.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Vi ber lag som av spesielle grunne må trekke laget vise hensyn ovenfor de andre lagene, å gi turneringsledelsen beskjed i god tid.</w:t>
                  </w:r>
                </w:p>
                <w:p w:rsid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 </w:t>
                  </w:r>
                </w:p>
                <w:p w:rsidR="005326A8" w:rsidRDefault="005326A8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SPILLESYSTEMER:</w:t>
                  </w:r>
                </w:p>
                <w:p w:rsid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Lagene blir inndelt i puljer på tre, fire eller fem lag og spiller 1 kamp mot 3 av de øvrige lagene hvis 4 eller 5 lag i puljen og 1-2 kamper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mot de øvrige lagene ved 3 lag i puljen. Arrangøren forbeholder seg retten til å endre spillesystemet dersom det viser seg hensiktsmessig i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klasser med få påmeldte lag. Det er ikke sluttspill i noen av klassene.</w:t>
                  </w:r>
                </w:p>
                <w:p w:rsid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LAG SOM IKKE MØTER: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Lag som ikke møter til kamp, uten særlig grunn, taper kampen og resultatet settes til 0-0.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Dersom særlige grunner taler for det, jfr. NFFs kampreglement, kan det lag som ikke møter til kamp utelukkes og lagets resultater annulleres.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 xml:space="preserve">Det er juryen som til enhver tid avgjør hva som </w:t>
                  </w:r>
                  <w:proofErr w:type="gramStart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er ”særlig</w:t>
                  </w:r>
                  <w:proofErr w:type="gramEnd"/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grunn”.</w:t>
                  </w:r>
                </w:p>
                <w:p w:rsid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 </w:t>
                  </w:r>
                </w:p>
                <w:p w:rsid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REGLEMENT FOR SPILLEBERETTIGELSE:</w:t>
                  </w:r>
                </w:p>
                <w:p w:rsid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En spiller må være spilleberettiget for den klubb vedkommende representerer, men etter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Kløfta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Cup sine aldersbestemmelser.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Det åpnes det for at en spiller kan delta på flere lag i samme årsklasse, såfremt dette er av nødvendighet for å kunne stille lag.</w:t>
                  </w:r>
                </w:p>
                <w:p w:rsid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PROTESTER: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NFFs turneringsreglement gjelder med følgende tillegg: Eventuelle protester skal leveres skriftlig i Sekretariatet av lagleder,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s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enest 30 min. etter at kampen er ferdigspilt.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Ved enhver protest på forhold under kampen skal dommeren underrettes før dommeren forlater banen eller banens område.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Ved eventuelle protester på alder må det protesterende lag selv utpeke den eller de spillere det protesteres på. Generell protest på hele laget godtas ikke.</w:t>
                  </w:r>
                </w:p>
                <w:p w:rsid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Når protesten leveres skal det betales et gebyr på 300 kroner. Gebyret tilbakebetales dersom protesten imøtekommes. Juryens avgjørelse er endelig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.</w:t>
                  </w:r>
                </w:p>
                <w:p w:rsid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OPPTREDEN TIL SUPPORTERE, KLUBBER/LAG, TRENERE OG LEDERE: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Dommere skal rapportere til juryen åpenbart upassende opptreden fra en klubb/lag, supportere, trenere og ledere i og i tilknytning til kamper.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Det er lagledelsens ansvar å sørge for at alle som er tilknyttet klubben/laget, også supportere/foreldre, ikke opptrer på en måte som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åpenbart er upassende, usømmelig eller egnet til å skade idrettens anseelse. Klubber og lag kan i samsvar med NFFs lover bli ilagt sanksjoner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av turneringens jury for overtredelser av turneringens egne bestemmelser.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Trenere og ledere som av turneringsledelsen blir bortvist fra spillebanens nærområde eller fra lagledelsens område under kamp,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mister retten til å lede laget resten av kampen, og er utelukket fra neste kamp i turneringen for samme lag, med mindre ikke annen underretning foreligger fra juryen.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Dersom utelukkelsen gir to eller flere kampers utelukkelse, er trener/leder utelukket fra å ha en funksjon på alle lag inntil sanksjonen er sonet.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Slike sanksjoner blir meddelt skriftlig.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Bortvist trener/leder oppfordres til å gi skriftlig forklaring til juryen etter bortvisning, senest en time etter at kampen er avsluttet.</w:t>
                  </w: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br/>
                    <w:t>Dersom slik forklaring ikke foreligger, vil juryens avgjørelse basere seg på turneringsledelsens rapport. Juryens avgjørelse er endelig og kan ikke ankes.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 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FORBEHOLD:</w:t>
                  </w:r>
                </w:p>
                <w:p w:rsidR="000C487C" w:rsidRPr="000C487C" w:rsidRDefault="000C487C" w:rsidP="000C487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C487C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Arrangøren forbeholder seg retten til å endre turneringsreglementet dersom det skulle bli nødvendig.</w:t>
                  </w:r>
                </w:p>
              </w:tc>
            </w:tr>
          </w:tbl>
          <w:p w:rsidR="000C487C" w:rsidRPr="000C487C" w:rsidRDefault="000C487C" w:rsidP="000C4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C26F42" w:rsidRDefault="00C26F42"/>
    <w:sectPr w:rsidR="00C2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7C"/>
    <w:rsid w:val="000340E5"/>
    <w:rsid w:val="000C487C"/>
    <w:rsid w:val="005326A8"/>
    <w:rsid w:val="009F661B"/>
    <w:rsid w:val="00A02FE2"/>
    <w:rsid w:val="00BD2170"/>
    <w:rsid w:val="00C2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8CD8"/>
  <w15:chartTrackingRefBased/>
  <w15:docId w15:val="{C298B704-10D4-439C-86AB-2AC1B620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C487C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C487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/C:/Users/jorun/Downloads/FP_FairPlay-program_low%20(1).pdf" TargetMode="External"/><Relationship Id="rId4" Type="http://schemas.openxmlformats.org/officeDocument/2006/relationships/hyperlink" Target="http://www.fotball.no/Documents/Bilder/NFF/2015/Barnefotball/alleregler-18mars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Kløfta IL</dc:creator>
  <cp:keywords/>
  <dc:description/>
  <cp:lastModifiedBy>Steffen Nystrøm</cp:lastModifiedBy>
  <cp:revision>4</cp:revision>
  <cp:lastPrinted>2019-05-24T12:41:00Z</cp:lastPrinted>
  <dcterms:created xsi:type="dcterms:W3CDTF">2019-02-04T12:53:00Z</dcterms:created>
  <dcterms:modified xsi:type="dcterms:W3CDTF">2019-05-24T12:58:00Z</dcterms:modified>
</cp:coreProperties>
</file>